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63" w:rsidRPr="00933A4F" w:rsidRDefault="009F6E63" w:rsidP="009F6E63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/>
          <w:b/>
          <w:bCs/>
          <w:color w:val="000099"/>
          <w:kern w:val="36"/>
          <w:sz w:val="40"/>
          <w:szCs w:val="40"/>
          <w:lang w:eastAsia="ru-RU"/>
        </w:rPr>
      </w:pPr>
      <w:r w:rsidRPr="00933A4F">
        <w:rPr>
          <w:rFonts w:ascii="Bookman Old Style" w:eastAsia="Times New Roman" w:hAnsi="Bookman Old Style"/>
          <w:b/>
          <w:bCs/>
          <w:color w:val="000099"/>
          <w:kern w:val="36"/>
          <w:sz w:val="40"/>
          <w:szCs w:val="40"/>
          <w:lang w:eastAsia="ru-RU"/>
        </w:rPr>
        <w:t>Рекомендации по выбору профессии</w:t>
      </w:r>
    </w:p>
    <w:p w:rsidR="009F6E63" w:rsidRPr="008872F7" w:rsidRDefault="009F6E63" w:rsidP="009F6E63">
      <w:pPr>
        <w:spacing w:after="0" w:line="240" w:lineRule="auto"/>
        <w:jc w:val="center"/>
        <w:rPr>
          <w:rFonts w:ascii="Arial Narrow" w:eastAsia="Times New Roman" w:hAnsi="Arial Narrow"/>
          <w:i/>
          <w:color w:val="00B400"/>
          <w:sz w:val="28"/>
          <w:szCs w:val="28"/>
          <w:lang w:eastAsia="ru-RU"/>
        </w:rPr>
      </w:pPr>
      <w:r w:rsidRPr="008872F7">
        <w:rPr>
          <w:rFonts w:ascii="Arial Narrow" w:eastAsia="Times New Roman" w:hAnsi="Arial Narrow"/>
          <w:i/>
          <w:color w:val="00B400"/>
          <w:sz w:val="28"/>
          <w:szCs w:val="28"/>
          <w:lang w:eastAsia="ru-RU"/>
        </w:rPr>
        <w:t>Как выбрать профессию - для начинающих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Если ты с детства мечтал стать врачом или космонавтом, и до сих пор не сомневаешься в правильности своего выбора - у тебя нет проблем. Что бы ни говорили мама и бабушка, ты с упорством фанатика штудируешь учебники по химии или биологии, или посещаешь кружок "юный физик" и хорошо представляешь себе, что будешь делать по окончании школы. 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Если это так, то ты – счастливчик,</w:t>
      </w:r>
      <w:r w:rsidRPr="00933A4F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 п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>отому что многие ребята совершенно не представляют себе, "кем быть" и куда поступать и поступать ли вообще, когда прозвенит долгожданный последний школьный звонок.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>Хорошо, когда проблема выбора профессии тревожит - это означает твою социальную и психологическую зрелость. Хуже, если тебе пока все равно: мама за ручку отведет в юридический институт (потому что тебе "как бы нравится" история), а потом окажется, что ты терпеть не можешь перебирать нудные бумажки и общаться с людьми.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Трудности профессионального самоопределения возникают обычно у двух категорий ребят. </w:t>
      </w:r>
      <w:r w:rsidRPr="00933A4F">
        <w:rPr>
          <w:rFonts w:ascii="Bookman Old Style" w:eastAsia="Times New Roman" w:hAnsi="Bookman Old Style"/>
          <w:i/>
          <w:sz w:val="24"/>
          <w:szCs w:val="24"/>
          <w:lang w:eastAsia="ru-RU"/>
        </w:rPr>
        <w:t>Первые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 пока не нашли в этой жизни ничего интересного. Так сложилось, что учителя не сумели создать у них любовь к каким-либо предметам, а таланты пока еще зарыты в землю. Такие ребята могут хорошо учиться, но они ничем не увлекаются, жизнь их довольно скучна или просто монотонна. Вот и не могут определиться, чем хотелось бы заниматься - потому что из того, что окружает их в мире, ничто не влечет особенно. Да и из чего выбирать? Как правило, они не знают, кем работает их папа, кто такой ихтиолог - и вообще мало ориентируются в мире профессий. </w:t>
      </w:r>
      <w:r w:rsidRPr="00933A4F">
        <w:rPr>
          <w:rFonts w:ascii="Bookman Old Style" w:eastAsia="Times New Roman" w:hAnsi="Bookman Old Style"/>
          <w:i/>
          <w:sz w:val="24"/>
          <w:szCs w:val="24"/>
          <w:lang w:eastAsia="ru-RU"/>
        </w:rPr>
        <w:t xml:space="preserve">Вторая 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>категория ребят очень активна и в учебе, и в различных других формах активности. Им интересно все, они посещают одновременно три кружка, пять факультативов и десять спортивных секций. Более того, у них все получается. Как говорится, если человек талантлив - он талантлив во всем. За что ни возьмется этот чудо-ребенок - во всем добивается успеха. Однако… он тоже не может определить, что нравится ему больше, с чем он хотел бы связать свою жизнь.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Как же разобраться в себе? </w:t>
      </w:r>
      <w:r w:rsidRPr="00933A4F">
        <w:rPr>
          <w:rFonts w:ascii="Bookman Old Style" w:eastAsia="Times New Roman" w:hAnsi="Bookman Old Style"/>
          <w:i/>
          <w:sz w:val="24"/>
          <w:szCs w:val="24"/>
          <w:lang w:eastAsia="ru-RU"/>
        </w:rPr>
        <w:t>Психологи считают, что при выборе профессии очень важно соответствие между психологическими особенностями человека и соответствующими характеристиками профессии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. </w:t>
      </w:r>
      <w:r w:rsidRPr="00933A4F">
        <w:rPr>
          <w:rFonts w:ascii="Bookman Old Style" w:eastAsia="Times New Roman" w:hAnsi="Bookman Old Style"/>
          <w:b/>
          <w:sz w:val="24"/>
          <w:szCs w:val="24"/>
          <w:lang w:eastAsia="ru-RU"/>
        </w:rPr>
        <w:t>Профессия должна быть ИНТЕРЕСНА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. Если тебе нравятся животные, растения, то тебе будет интересно в своей профессиональной деятельности сталкиваться с объектами живой природы. Если ты любишь технику - интерес к ней будет поддерживать тебя в деятельности инженера-конструктора или физика-теоретика. 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i/>
          <w:sz w:val="24"/>
          <w:szCs w:val="24"/>
          <w:lang w:eastAsia="ru-RU"/>
        </w:rPr>
        <w:t>Любая профессия требует, чтобы у человека присутствовали так называемые "профессионально важные качества"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 - например, корректору важно внимание, художнику - образное мышление и т.д. Поэтому, </w:t>
      </w:r>
      <w:r w:rsidRPr="00933A4F">
        <w:rPr>
          <w:rFonts w:ascii="Bookman Old Style" w:eastAsia="Times New Roman" w:hAnsi="Bookman Old Style"/>
          <w:b/>
          <w:sz w:val="24"/>
          <w:szCs w:val="24"/>
          <w:lang w:eastAsia="ru-RU"/>
        </w:rPr>
        <w:t xml:space="preserve">выбирая определенную профессию, важно осознать, есть ли у тебя </w:t>
      </w:r>
      <w:r w:rsidRPr="00933A4F">
        <w:rPr>
          <w:rFonts w:ascii="Bookman Old Style" w:eastAsia="Times New Roman" w:hAnsi="Bookman Old Style"/>
          <w:b/>
          <w:sz w:val="24"/>
          <w:szCs w:val="24"/>
          <w:lang w:eastAsia="ru-RU"/>
        </w:rPr>
        <w:lastRenderedPageBreak/>
        <w:t>СПОСОБНОСТИ, соответствующие профессионально важным качествам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. В ситуации сомнения выбирай ту профессию, где твои способности будут максимально реализованы, в этой деятельности ты добьешься наибольшего успеха. 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Наконец, </w:t>
      </w:r>
      <w:r w:rsidRPr="00933A4F">
        <w:rPr>
          <w:rFonts w:ascii="Bookman Old Style" w:eastAsia="Times New Roman" w:hAnsi="Bookman Old Style"/>
          <w:b/>
          <w:sz w:val="24"/>
          <w:szCs w:val="24"/>
          <w:lang w:eastAsia="ru-RU"/>
        </w:rPr>
        <w:t>тип реализуемой профессиональной деятельности должен совпадать с твоим ЛИЧНОСТНЫМ, характерологическим типом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>. Скажем, если ты общителен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,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 - тебе больше подойдут профессии, связанные с многочисленными контактами, а если эмоционально неустойчив - не сможешь выполнять рутинные виды деятельности, требующие концентрации в течение длительного времени. 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Итак, для </w:t>
      </w:r>
      <w:r w:rsidRPr="00933A4F">
        <w:rPr>
          <w:rFonts w:ascii="Bookman Old Style" w:eastAsia="Times New Roman" w:hAnsi="Bookman Old Style"/>
          <w:b/>
          <w:sz w:val="24"/>
          <w:szCs w:val="24"/>
          <w:lang w:eastAsia="ru-RU"/>
        </w:rPr>
        <w:t>того, чтобы выбрать профессию, необходимо, прежде всего, познать себя.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 Ты наверняка часто задаешь себе вопросы: "Какой я?", "Кто я в этом мире?", "Зачем я живу?". Помочь лучше узнать себя и частично ответить на эти вопросы (полностью ты на них не ответишь никогда) поможет нехитрое упражнение: посмотри на себя глазами другого человека. Конкретного человека, которого ты хорошо знаешь - скажем, друга или соседа по парте, мамы или любимой девушки. Попытайся объяснить свои поступки так, как это сделал бы другой человек - не зная истинных мотивов. Ты поймешь, каким тебя видят другие люди, но, с другой стороны, избавишься от субъективизма, ведь в своем глазу, как известно, не видать и бревна. 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Твой характер пока только формируется, поэтому не надо наклеивать себе же ярлык и отказываться от профессии артиста только потому, что ты якобы "застенчив". </w:t>
      </w:r>
      <w:r w:rsidRPr="00933A4F">
        <w:rPr>
          <w:rFonts w:ascii="Bookman Old Style" w:eastAsia="Times New Roman" w:hAnsi="Bookman Old Style"/>
          <w:sz w:val="24"/>
          <w:szCs w:val="24"/>
          <w:u w:val="single"/>
          <w:lang w:eastAsia="ru-RU"/>
        </w:rPr>
        <w:t>Борись, работай над собой, познавай себя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>. И помни, что психические свойства человека (будь то способности, интересы или черты характера) - исключительно гибкие, изменяющиеся качества. Известно немало случаев, когда человеку, не имеющему способностей к музыке, но страстно желающему ею заниматься, удавалось развить музыкальный слух. Главное - интерес; запомни</w:t>
      </w:r>
      <w:r w:rsidRPr="00933A4F">
        <w:rPr>
          <w:rFonts w:ascii="Bookman Old Style" w:eastAsia="Times New Roman" w:hAnsi="Bookman Old Style"/>
          <w:i/>
          <w:sz w:val="24"/>
          <w:szCs w:val="24"/>
          <w:lang w:eastAsia="ru-RU"/>
        </w:rPr>
        <w:t>: способности формируются в деятельности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. </w:t>
      </w:r>
      <w:r w:rsidRPr="00933A4F">
        <w:rPr>
          <w:rFonts w:ascii="Bookman Old Style" w:eastAsia="Times New Roman" w:hAnsi="Bookman Old Style"/>
          <w:sz w:val="24"/>
          <w:szCs w:val="24"/>
          <w:u w:val="single"/>
          <w:lang w:eastAsia="ru-RU"/>
        </w:rPr>
        <w:t>Привыкай работать, трудиться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. На одних способностях далеко не уедешь. С другой стороны, интерес - вещь тоже не совсем устойчивая. Множество ребят думают, что любят какой-то учебный предмет, а на самом деле им очень нравится учитель. Кроме того, трудно понять, понравится ли тебе психология или та же экономика - ты ведь в школе не изучал ничего подобного…. Для того, чтоб не ошибиться, надо расширять свой кругозор по отношению к миру профессий. Задавай взрослым людям вопросы об их профессиональной деятельности - как правило, люди с удовольствием рассказывают о своей настоящей работе и о студенческих годах. Тогда ты сможешь осознанно решить, интересна ли тебе данная область, или все, что ты знаешь о специальности, на которую подаешь документы - это ее название…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>Итак, разобравшись в своих способностях, интересах и личностных чертах, ты приступаешь к выбору уже не профессии - а ВУЗа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, колледжа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 или факультета. </w:t>
      </w:r>
      <w:r w:rsidRPr="00933A4F">
        <w:rPr>
          <w:rFonts w:ascii="Bookman Old Style" w:eastAsia="Times New Roman" w:hAnsi="Bookman Old Style"/>
          <w:i/>
          <w:sz w:val="24"/>
          <w:szCs w:val="24"/>
          <w:lang w:eastAsia="ru-RU"/>
        </w:rPr>
        <w:t>Выясни, какие специальности и специализации соответствуют интересующему тебя виду деятельности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. Это не всегда однозначное соответствие (например, чтобы ремонтировать компьютеры, нужно получить специальность "радиоэлектроника"). Принятие решения 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lastRenderedPageBreak/>
        <w:t xml:space="preserve">должно основываться на многих факторах уже не психологического характера: репутация ВУЗА и конкурс, мнение друзей, родителей, стоимость обучения. Не поленись и выпиши на отдельном листочке бумаги плюсы и минусы каждого из вариантов. Проанализируйте данные вместе с друзьями и родственниками. 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И всегда </w:t>
      </w:r>
      <w:r w:rsidRPr="00933A4F">
        <w:rPr>
          <w:rFonts w:ascii="Bookman Old Style" w:eastAsia="Times New Roman" w:hAnsi="Bookman Old Style"/>
          <w:b/>
          <w:color w:val="800000"/>
          <w:sz w:val="24"/>
          <w:szCs w:val="24"/>
          <w:lang w:eastAsia="ru-RU"/>
        </w:rPr>
        <w:t>помни: окончательный выбор только за тобой, ибо выбирая профессию, ты выбираешь судьбу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. </w:t>
      </w:r>
      <w:r w:rsidRPr="00933A4F">
        <w:rPr>
          <w:rFonts w:ascii="Bookman Old Style" w:eastAsia="Times New Roman" w:hAnsi="Bookman Old Style"/>
          <w:b/>
          <w:sz w:val="24"/>
          <w:szCs w:val="24"/>
          <w:lang w:eastAsia="ru-RU"/>
        </w:rPr>
        <w:t xml:space="preserve">Профессия должна приносить удовольствие (положительные эмоции тебе) и обеспечивать максимальную реализацию твоих возможностей (пользу обществу). </w:t>
      </w: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16"/>
          <w:szCs w:val="16"/>
          <w:lang w:eastAsia="ru-RU"/>
        </w:rPr>
      </w:pPr>
    </w:p>
    <w:p w:rsidR="009F6E63" w:rsidRPr="00933A4F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t xml:space="preserve">Каждый человек хотя бы раз в жизни выбирал себе профессию. Чтобы принять правильное решение, необходимо учесть множество факторов - свои желания, психологические особенности и возможности, а также потребности общества. </w:t>
      </w:r>
      <w:r w:rsidRPr="00933A4F">
        <w:rPr>
          <w:rFonts w:ascii="Bookman Old Style" w:eastAsia="Times New Roman" w:hAnsi="Bookman Old Style"/>
          <w:sz w:val="24"/>
          <w:szCs w:val="24"/>
          <w:lang w:eastAsia="ru-RU"/>
        </w:rPr>
        <w:br/>
        <w:t>Существует формула выбора профессии, которая в общем виде показывает, как сделать оптимальный выбор.</w:t>
      </w:r>
    </w:p>
    <w:p w:rsidR="009F6E63" w:rsidRPr="005A399F" w:rsidRDefault="009F6E63" w:rsidP="009F6E63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5A399F">
        <w:rPr>
          <w:rFonts w:ascii="Book Antiqua" w:eastAsia="Times New Roman" w:hAnsi="Book Antiqua"/>
          <w:b/>
          <w:bCs/>
          <w:color w:val="0000CD"/>
          <w:sz w:val="28"/>
          <w:szCs w:val="28"/>
          <w:lang w:eastAsia="ru-RU"/>
        </w:rPr>
        <w:t xml:space="preserve">Формула выбора профессии </w:t>
      </w:r>
    </w:p>
    <w:p w:rsidR="009F6E63" w:rsidRPr="00571ACA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1AC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Чтобы дойти до взвешенного решения этой формулы необходимо сделать семь шагов. </w:t>
      </w:r>
    </w:p>
    <w:p w:rsidR="009F6E63" w:rsidRDefault="009F6E63" w:rsidP="009F6E63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i/>
          <w:iCs/>
          <w:color w:val="800000"/>
          <w:sz w:val="27"/>
          <w:u w:val="single"/>
          <w:lang w:eastAsia="ru-RU"/>
        </w:rPr>
      </w:pPr>
      <w:r w:rsidRPr="00571ACA">
        <w:rPr>
          <w:rFonts w:ascii="Times" w:eastAsia="Times New Roman" w:hAnsi="Times" w:cs="Times"/>
          <w:b/>
          <w:bCs/>
          <w:i/>
          <w:iCs/>
          <w:color w:val="800000"/>
          <w:sz w:val="27"/>
          <w:u w:val="single"/>
          <w:lang w:eastAsia="ru-RU"/>
        </w:rPr>
        <w:t xml:space="preserve">Семь шагов к взвешенному решению </w:t>
      </w:r>
    </w:p>
    <w:p w:rsidR="009F6E63" w:rsidRPr="00571ACA" w:rsidRDefault="009F6E63" w:rsidP="009F6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800000"/>
          <w:sz w:val="24"/>
          <w:szCs w:val="24"/>
          <w:u w:val="single"/>
          <w:lang w:eastAsia="ru-RU"/>
        </w:rPr>
      </w:pP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1.     СОСТАВИТЬ СПИСОК ПОДХОДЯЩИХ ПРОФЕССИЙ.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список профессий, которые Вам нравятся, интересны, по которым Вы хотели бы работать, которые Вам подходят. </w:t>
      </w:r>
      <w:proofErr w:type="gramEnd"/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2. СОСТАВИТЬ ПЕРЕЧЕНЬ ТРЕБОВАНИЙ К ВЫБИРАЕМОЙ ПРОФЕССИИ.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список своих требований: </w:t>
      </w:r>
    </w:p>
    <w:p w:rsidR="009F6E63" w:rsidRPr="007B287E" w:rsidRDefault="009F6E63" w:rsidP="009F6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выбираемая профессия и будущий род занятий; </w:t>
      </w:r>
    </w:p>
    <w:p w:rsidR="009F6E63" w:rsidRPr="007B287E" w:rsidRDefault="009F6E63" w:rsidP="009F6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выбираемая профессия и жизненные ценности; </w:t>
      </w:r>
    </w:p>
    <w:p w:rsidR="009F6E63" w:rsidRPr="007B287E" w:rsidRDefault="009F6E63" w:rsidP="009F6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выбираемая профессия и жизненные цели; </w:t>
      </w:r>
    </w:p>
    <w:p w:rsidR="009F6E63" w:rsidRPr="007B287E" w:rsidRDefault="009F6E63" w:rsidP="009F6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выбираемая профессия и мои сегодняшние горячие проблемы; </w:t>
      </w:r>
    </w:p>
    <w:p w:rsidR="009F6E63" w:rsidRPr="007B287E" w:rsidRDefault="009F6E63" w:rsidP="009F6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выбираемая профессия и реальное трудоустройство по специальности; </w:t>
      </w:r>
    </w:p>
    <w:p w:rsidR="009F6E63" w:rsidRPr="007B287E" w:rsidRDefault="009F6E63" w:rsidP="009F6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желательный уровень профессиональной подготовки; </w:t>
      </w:r>
    </w:p>
    <w:p w:rsidR="009F6E63" w:rsidRPr="007B287E" w:rsidRDefault="009F6E63" w:rsidP="009F6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выбираемая профессия и мои склонности и способности; </w:t>
      </w:r>
    </w:p>
    <w:p w:rsidR="009F6E63" w:rsidRPr="007B287E" w:rsidRDefault="009F6E63" w:rsidP="009F6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желательные содержание, характер и условия работы.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3. ОПРЕДЕЛИТЬ ЗНАЧИМОСТЬ КАЖДОГО ТРЕБОВАНИЯ.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Определите, насколько все перечисленные требования значимы. Может быть, есть менее важные требования, которые, по большому счету, можно и не учитывать.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4.     ОЦЕНИТЬ СВОЕ СООТВЕТСТВИЕ ТРЕБОВАНИЯМ КАЖДОЙ ИЗ ПОДХОДЯЩИХ ПРОФЕССИЙ.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 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5. ПОДСЧИТАТЬ И ПРОАНАЛИЗИРОВАТЬ РЕЗУЛЬТАТЫ.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Проанализируйте, какая профессия из всего списка больше других подходит Вам по всем пунктам.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6.     ПРОВЕРИТЬ РЕЗУЛЬТАТЫ.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убедиться в правильности Ваших размышлений, обсудите свое решение с друзьями, родителями, учителями, психологом, профконсультантом.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7. ОПРЕДЕЛИТЬ ОСНОВНЫЕ ПРАКТИЧЕСКИЕ ШАГИ К УСПЕХУ.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профессии - непростое дело,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есть свои правила, а случаются и </w:t>
      </w:r>
      <w:r w:rsidRPr="00DF6123">
        <w:rPr>
          <w:rFonts w:ascii="Times New Roman" w:eastAsia="Times New Roman" w:hAnsi="Times New Roman"/>
          <w:i/>
          <w:sz w:val="24"/>
          <w:szCs w:val="24"/>
          <w:lang w:eastAsia="ru-RU"/>
        </w:rPr>
        <w:t>ошибки.</w:t>
      </w:r>
    </w:p>
    <w:p w:rsidR="009F6E63" w:rsidRPr="005A399F" w:rsidRDefault="009F6E63" w:rsidP="009F6E63">
      <w:pPr>
        <w:spacing w:before="100" w:beforeAutospacing="1" w:after="100" w:afterAutospacing="1" w:line="240" w:lineRule="auto"/>
        <w:rPr>
          <w:rFonts w:ascii="Book Antiqua" w:eastAsia="Times New Roman" w:hAnsi="Book Antiqua"/>
          <w:color w:val="339933"/>
          <w:sz w:val="28"/>
          <w:szCs w:val="28"/>
          <w:lang w:eastAsia="ru-RU"/>
        </w:rPr>
      </w:pPr>
      <w:r w:rsidRPr="005A399F">
        <w:rPr>
          <w:rFonts w:ascii="Book Antiqua" w:eastAsia="Times New Roman" w:hAnsi="Book Antiqua"/>
          <w:b/>
          <w:bCs/>
          <w:i/>
          <w:iCs/>
          <w:color w:val="339933"/>
          <w:sz w:val="28"/>
          <w:szCs w:val="28"/>
          <w:lang w:eastAsia="ru-RU"/>
        </w:rPr>
        <w:t xml:space="preserve">Ошибки в выборе профессии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1. ОТНОШЕНИЕ К ВЫБОРУ ПРОФЕССИИ КАК </w:t>
      </w:r>
      <w:proofErr w:type="gramStart"/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НЕИЗМЕННОМУ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 </w:t>
      </w:r>
    </w:p>
    <w:p w:rsidR="009F6E63" w:rsidRPr="007B287E" w:rsidRDefault="009F6E63" w:rsidP="009F6E63">
      <w:pPr>
        <w:pStyle w:val="a3"/>
      </w:pPr>
      <w:r>
        <w:rPr>
          <w:rStyle w:val="pbody"/>
        </w:rPr>
        <w:t xml:space="preserve">Проанализируйте ситуацию на рынке труда. Обратите внимание на то, что с </w:t>
      </w:r>
      <w:r w:rsidRPr="00571ACA">
        <w:rPr>
          <w:rStyle w:val="pbody"/>
          <w:i/>
        </w:rPr>
        <w:t>каждым годом появляются все новые профессии.</w:t>
      </w:r>
      <w:r>
        <w:rPr>
          <w:rStyle w:val="pbody"/>
        </w:rPr>
        <w:t xml:space="preserve"> </w:t>
      </w:r>
      <w:r w:rsidRPr="00571ACA">
        <w:rPr>
          <w:rStyle w:val="pbody"/>
          <w:i/>
        </w:rPr>
        <w:t>Будьте готовы к тому, что придется регулярно повышать квалификацию, осваивать смежные специальности</w:t>
      </w:r>
      <w:r>
        <w:rPr>
          <w:rStyle w:val="pbody"/>
        </w:rPr>
        <w:t xml:space="preserve">. Не бойтесь того, что выбор профессии сейчас, в 9, 11 классе, фатальным образом определит всю Вашу судьбу. Изменение выбора, освоение новой специальности сделает Вас ценным специалистом, востребованным в междисциплинарных областях деятельности. Первая профессия, даже если Вы затем передумаете и найдете что-то более привлекательное, пригодится в неожиданных ситуациях. Например, первое образование искусствоведа поможет юристу по своему второму образованию разобраться в сложных вопросах наследования антикварных ценностей...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2. БЫТУЮЩИЕ МНЕНИЯ О ПРЕСТИЖНОСТИ ПРОФЕССИИ.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отношении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профес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proofErr w:type="spellEnd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предрассудки проявляются в том, что некоторые важные для общества профессии, занятия считаются недостойными, неприличными (например: мусорщик).</w:t>
      </w:r>
    </w:p>
    <w:p w:rsidR="009F6E63" w:rsidRPr="007B287E" w:rsidRDefault="009F6E63" w:rsidP="009F6E63">
      <w:pPr>
        <w:pStyle w:val="a3"/>
      </w:pPr>
      <w:proofErr w:type="gramStart"/>
      <w:r>
        <w:rPr>
          <w:rStyle w:val="pbody"/>
        </w:rPr>
        <w:t>Экономист или психолог ничуть не более полезны для общества, чем химик или слесарь.</w:t>
      </w:r>
      <w:proofErr w:type="gramEnd"/>
      <w:r>
        <w:rPr>
          <w:rStyle w:val="pbody"/>
        </w:rPr>
        <w:t xml:space="preserve"> Престижность профессии должна учитываться - но после учета Ваших интересов и способностей. Иначе  можно получить "модную", но не приносящую удовольствия,  специальность. Или, чего доброго, окажетесь непригодны к выполнению основных рабочих функций...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3. ВЫБОР ПРОФЕССИИ ПОД ПРЯМЫМ ИЛИ КОСВЕННЫМ ВЛИЯНИЕМ ТОВАРИЩЕЙ</w:t>
      </w:r>
      <w:r w:rsidRPr="005870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(за компанию, чтобы не отстать).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Профессию мы выбираем по своему "вкусу" и "размеру" так же, как одежду и обувь. </w:t>
      </w:r>
    </w:p>
    <w:p w:rsidR="009F6E63" w:rsidRPr="007B287E" w:rsidRDefault="009F6E63" w:rsidP="009F6E63">
      <w:pPr>
        <w:pStyle w:val="a3"/>
      </w:pPr>
      <w:r>
        <w:rPr>
          <w:rStyle w:val="pbody"/>
        </w:rPr>
        <w:t xml:space="preserve">Чувство группы, ориентация на сверстников - очень позитивные особенности ребят твоего возраста. Они нужны для освоения норм поведения в обществе, формирования образа "Я" и самооценки. Поэтому оглядывайся на других, СРАВНИВАЯ (себя с друзьями), а не слепо повторяя. Старайся увидеть, чем ты отличаешься от товарищей - и в чем вы сходны. Это поможет понять, что если Вася идет на пожарника (а он - рискованный человек), тебе эта профессия может не понравиться (ты ведь очень осторожный и рассудительный).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4. ПЕРЕНОС ОТНОШЕНИЯ К ЧЕЛОВЕКУ - ПРЕДСТАВИТЕЛЮ ТОЙ ИЛИ ИНОЙ ПРОФЕССИИ - НА САМУ ПРОФЕССИЮ.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При выборе профессии надо учитывать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 </w:t>
      </w:r>
    </w:p>
    <w:p w:rsidR="009F6E63" w:rsidRPr="007B287E" w:rsidRDefault="009F6E63" w:rsidP="009F6E63">
      <w:pPr>
        <w:pStyle w:val="a3"/>
      </w:pPr>
      <w:r>
        <w:rPr>
          <w:rStyle w:val="pbody"/>
        </w:rPr>
        <w:t xml:space="preserve">Особенно опасно очарование преподавателем (если тебя восхищает душевность физика - это не значит, что тебе нравится физика сама по себе, вне "комплекта"). Кроме того, часто ребята совершают ошибку, стараясь получить профессию кумира - спортсмена, политика, журналиста, артиста.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5. УВЛЕЧЕНИЕ ТОЛЬКО ВНЕШНЕЙ ИЛИ КАКОЙ-НИБУДЬ ЧАСТНОЙ СТОРОНОЙ ПРОФЕССИИ. </w:t>
      </w:r>
    </w:p>
    <w:p w:rsidR="009F6E63" w:rsidRPr="00192DE9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9">
        <w:rPr>
          <w:rFonts w:ascii="Times New Roman" w:eastAsia="Times New Roman" w:hAnsi="Times New Roman"/>
          <w:sz w:val="24"/>
          <w:szCs w:val="24"/>
          <w:lang w:eastAsia="ru-RU"/>
        </w:rPr>
        <w:t xml:space="preserve">За легкостью, с которой актер создает на сцене образ, стоит напряженный, будничный труд. </w:t>
      </w:r>
      <w:proofErr w:type="gramStart"/>
      <w:r w:rsidRPr="00192DE9">
        <w:rPr>
          <w:rStyle w:val="pbody"/>
          <w:rFonts w:ascii="Times New Roman" w:hAnsi="Times New Roman"/>
          <w:sz w:val="24"/>
          <w:szCs w:val="24"/>
        </w:rPr>
        <w:t xml:space="preserve">А журналисты не всегда выступают в телепередачах - чаще они </w:t>
      </w:r>
      <w:r>
        <w:rPr>
          <w:rStyle w:val="pbody"/>
          <w:rFonts w:ascii="Times New Roman" w:hAnsi="Times New Roman"/>
          <w:sz w:val="24"/>
          <w:szCs w:val="24"/>
        </w:rPr>
        <w:t>«</w:t>
      </w:r>
      <w:r w:rsidRPr="00192DE9">
        <w:rPr>
          <w:rStyle w:val="pbody"/>
          <w:rFonts w:ascii="Times New Roman" w:hAnsi="Times New Roman"/>
          <w:sz w:val="24"/>
          <w:szCs w:val="24"/>
        </w:rPr>
        <w:t>перелопачивают</w:t>
      </w:r>
      <w:r>
        <w:rPr>
          <w:rStyle w:val="pbody"/>
          <w:rFonts w:ascii="Times New Roman" w:hAnsi="Times New Roman"/>
          <w:sz w:val="24"/>
          <w:szCs w:val="24"/>
        </w:rPr>
        <w:t>»</w:t>
      </w:r>
      <w:r w:rsidRPr="00192DE9">
        <w:rPr>
          <w:rStyle w:val="pbody"/>
          <w:rFonts w:ascii="Times New Roman" w:hAnsi="Times New Roman"/>
          <w:sz w:val="24"/>
          <w:szCs w:val="24"/>
        </w:rPr>
        <w:t xml:space="preserve"> массу информации, архивов, разговаривают с десятками людей - прежде, чем подготовят 10-минутное сообщение, которое, к тому же, озвучит другой (диктор на телевидении). </w:t>
      </w:r>
      <w:proofErr w:type="gramEnd"/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6. ОТОЖДЕСТВЛЕНИЕ ШКОЛЬНОГО УЧЕБНОГО ПРЕДМЕТА С ПРОФЕССИЕЙ ИЛИ ПЛОХОЕ РАЗЛИЧЕНИЕ ЭТИХ ПОНЯТИЙ. </w:t>
      </w:r>
    </w:p>
    <w:p w:rsidR="009F6E63" w:rsidRPr="00055BD0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Есть такой предмет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иностранный язык, а профессий, где требуется способность к языку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много: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 </w:t>
      </w:r>
    </w:p>
    <w:p w:rsidR="009F6E63" w:rsidRPr="007B287E" w:rsidRDefault="009F6E63" w:rsidP="009F6E63">
      <w:pPr>
        <w:pStyle w:val="a3"/>
      </w:pPr>
      <w:r>
        <w:rPr>
          <w:rStyle w:val="pbody"/>
        </w:rPr>
        <w:t xml:space="preserve">Для этого лучше всего не просто изучить </w:t>
      </w:r>
      <w:proofErr w:type="spellStart"/>
      <w:r>
        <w:rPr>
          <w:rStyle w:val="pbody"/>
        </w:rPr>
        <w:t>профессиограммы</w:t>
      </w:r>
      <w:proofErr w:type="spellEnd"/>
      <w:r>
        <w:rPr>
          <w:rStyle w:val="pbody"/>
        </w:rPr>
        <w:t xml:space="preserve"> или словари профессий. Стоит проанализировать газеты с вакансиями на бирже труда (там обычно указывается, </w:t>
      </w:r>
      <w:r>
        <w:rPr>
          <w:rStyle w:val="pbody"/>
        </w:rPr>
        <w:lastRenderedPageBreak/>
        <w:t xml:space="preserve">какое образование требуется для конкретной вакансии). Например, человек с лингвистическим образованием ("русский язык и литература", "иностранный язык" в школе) может работать и преподавателем, и переводчиком, и редактором, и секретарем-референтом. Тем более, </w:t>
      </w:r>
      <w:proofErr w:type="gramStart"/>
      <w:r>
        <w:rPr>
          <w:rStyle w:val="pbody"/>
        </w:rPr>
        <w:t>имей ввиду</w:t>
      </w:r>
      <w:proofErr w:type="gramEnd"/>
      <w:r>
        <w:rPr>
          <w:rStyle w:val="pbody"/>
        </w:rPr>
        <w:t xml:space="preserve">, что профессий существует больше, чем школьных предметов. Можно стать юристом, маркетологом, аппаратчиком… Профессии обычно могут быть ассоциированы с несколькими школьными предметами (обычно соответствуют вступительным экзаменам в ВУЗ при поступлении на эту специальность). Скажем, будущему экономисту в школе может нравиться одновременно и математика, и география.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УСТАРЕЛЫЕ ПРЕДСТАВЛЕНИЯ О ХАРАКТЕРЕ ТРУДА В СФЕРЕ МАТЕРИАЛЬНОГО ПРОИЗВОДСТВА. </w:t>
      </w:r>
    </w:p>
    <w:p w:rsidR="009F6E63" w:rsidRPr="00192DE9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9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все профессии, и прежде всего в рабочие, внедряется сложная и интересная техника, повышается культура труда. </w:t>
      </w:r>
      <w:r w:rsidRPr="00192DE9">
        <w:rPr>
          <w:rStyle w:val="pbody"/>
          <w:rFonts w:ascii="Times New Roman" w:hAnsi="Times New Roman"/>
          <w:sz w:val="24"/>
          <w:szCs w:val="24"/>
        </w:rPr>
        <w:t xml:space="preserve">А компьютер внедряется абсолютно все сферы деятельности - вплоть до животноводства.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НЕУМЕНИЕ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ИЛИ НЕЖЕЛАНИЕ РАЗОБРАТЬСЯ </w:t>
      </w: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РАЗБИРАТЬСЯ В СВОИХ ЛИЧНЫХ КАЧЕСТВАХ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(склонностях, способностях).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Разобраться в себе тебе помогут профконсультанты, родители, учителя, товарищи.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9">
        <w:rPr>
          <w:rStyle w:val="pbody"/>
          <w:rFonts w:ascii="Times New Roman" w:hAnsi="Times New Roman"/>
          <w:sz w:val="24"/>
          <w:szCs w:val="24"/>
        </w:rPr>
        <w:t xml:space="preserve">Полезными также могут оказаться психологические тесты, а также статьи и публикации на тему популярной психологии. Однако имей </w:t>
      </w:r>
      <w:proofErr w:type="gramStart"/>
      <w:r w:rsidRPr="00192DE9">
        <w:rPr>
          <w:rStyle w:val="pbody"/>
          <w:rFonts w:ascii="Times New Roman" w:hAnsi="Times New Roman"/>
          <w:sz w:val="24"/>
          <w:szCs w:val="24"/>
        </w:rPr>
        <w:t>ввиду</w:t>
      </w:r>
      <w:proofErr w:type="gramEnd"/>
      <w:r w:rsidRPr="00192DE9">
        <w:rPr>
          <w:rStyle w:val="pbody"/>
          <w:rFonts w:ascii="Times New Roman" w:hAnsi="Times New Roman"/>
          <w:sz w:val="24"/>
          <w:szCs w:val="24"/>
        </w:rPr>
        <w:t xml:space="preserve">, что </w:t>
      </w:r>
      <w:proofErr w:type="gramStart"/>
      <w:r w:rsidRPr="00192DE9">
        <w:rPr>
          <w:rStyle w:val="pbody"/>
          <w:rFonts w:ascii="Times New Roman" w:hAnsi="Times New Roman"/>
          <w:sz w:val="24"/>
          <w:szCs w:val="24"/>
        </w:rPr>
        <w:t>среди</w:t>
      </w:r>
      <w:proofErr w:type="gramEnd"/>
      <w:r w:rsidRPr="00192DE9">
        <w:rPr>
          <w:rStyle w:val="pbody"/>
          <w:rFonts w:ascii="Times New Roman" w:hAnsi="Times New Roman"/>
          <w:sz w:val="24"/>
          <w:szCs w:val="24"/>
        </w:rPr>
        <w:t xml:space="preserve"> них много неп</w:t>
      </w:r>
      <w:r>
        <w:rPr>
          <w:rStyle w:val="pbody"/>
          <w:rFonts w:ascii="Times New Roman" w:hAnsi="Times New Roman"/>
          <w:sz w:val="24"/>
          <w:szCs w:val="24"/>
        </w:rPr>
        <w:t>рофессиональных, так что относис</w:t>
      </w:r>
      <w:r w:rsidRPr="00192DE9">
        <w:rPr>
          <w:rStyle w:val="pbody"/>
          <w:rFonts w:ascii="Times New Roman" w:hAnsi="Times New Roman"/>
          <w:sz w:val="24"/>
          <w:szCs w:val="24"/>
        </w:rPr>
        <w:t>ь критически как к результатам тестов, так и к тому, что пишут в психологических книжках. Задача популярных тестов - активизация деятельности по самопознанию (самонаблюдению, самоанализу), а не выдача тебе готового ответа на вопрос о том, кем быть</w:t>
      </w:r>
      <w:proofErr w:type="gramStart"/>
      <w:r w:rsidRPr="00192DE9">
        <w:rPr>
          <w:rStyle w:val="pbody"/>
          <w:rFonts w:ascii="Times New Roman" w:hAnsi="Times New Roman"/>
          <w:sz w:val="24"/>
          <w:szCs w:val="24"/>
        </w:rPr>
        <w:t xml:space="preserve"> </w:t>
      </w:r>
      <w:r>
        <w:rPr>
          <w:rStyle w:val="pbody"/>
          <w:rFonts w:ascii="Times New Roman" w:hAnsi="Times New Roman"/>
          <w:sz w:val="24"/>
          <w:szCs w:val="24"/>
        </w:rPr>
        <w:t>,</w:t>
      </w:r>
      <w:proofErr w:type="gramEnd"/>
      <w:r w:rsidRPr="00192DE9">
        <w:rPr>
          <w:rStyle w:val="pbody"/>
          <w:rFonts w:ascii="Times New Roman" w:hAnsi="Times New Roman"/>
          <w:sz w:val="24"/>
          <w:szCs w:val="24"/>
        </w:rPr>
        <w:t>или наклеивание ярлыка о том, какой ты</w:t>
      </w:r>
      <w:r>
        <w:rPr>
          <w:rStyle w:val="pbody"/>
          <w:rFonts w:ascii="Times New Roman" w:hAnsi="Times New Roman"/>
          <w:sz w:val="24"/>
          <w:szCs w:val="24"/>
        </w:rPr>
        <w:t>.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 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НЕЗНАНИЕ ИЛИ НЕДООЦЕНКА СВОИХ ФИЗИЧЕСКИХ ОСОБЕННОСТЕЙ, НЕДОСТАТКОВ,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СУЩЕСТВЕННЫХ ПРИ ВЫБОРЕ ПРОФЕССИИ. </w:t>
      </w:r>
    </w:p>
    <w:p w:rsidR="009F6E63" w:rsidRPr="00192DE9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Существуют профессии, которые могут быть тебе противопоказаны, т.к. они могут ухудшить твоё состояние здоровья. </w:t>
      </w:r>
      <w:r w:rsidRPr="00192DE9">
        <w:rPr>
          <w:rStyle w:val="pbody"/>
          <w:rFonts w:ascii="Times New Roman" w:hAnsi="Times New Roman"/>
          <w:sz w:val="24"/>
          <w:szCs w:val="24"/>
        </w:rPr>
        <w:t>Таких профессий немного и к ним относятся, в основном, те, в которых требуется длительное напряжение тех или иных физиологических систем. Компьютерщики</w:t>
      </w:r>
      <w:r>
        <w:rPr>
          <w:rStyle w:val="pbody"/>
          <w:rFonts w:ascii="Times New Roman" w:hAnsi="Times New Roman"/>
          <w:sz w:val="24"/>
          <w:szCs w:val="24"/>
        </w:rPr>
        <w:t>, например,</w:t>
      </w:r>
      <w:r w:rsidRPr="00192DE9">
        <w:rPr>
          <w:rStyle w:val="pbody"/>
          <w:rFonts w:ascii="Times New Roman" w:hAnsi="Times New Roman"/>
          <w:sz w:val="24"/>
          <w:szCs w:val="24"/>
        </w:rPr>
        <w:t xml:space="preserve"> сильно напрягают глаза, а летчики - сердце...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НЕЗНАНИЕ ОСНОВНЫХ ДЕЙСТВИЙ, ОПЕРАЦИЙ И ИХ ПОРЯДКА ПРИ РЕШЕНИИ, ОБДУМЫВАНИИ ЗАДАЧИ ПРИ ВЫБОРЕ ПРОФЕССИИ.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ты решаешь задачу по математике, то выполняешь определенные действия в определенной последовательности. Было бы разумно поступить также и при выборе профессии.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профессии многозначный процесс, на него влияют различные </w:t>
      </w:r>
      <w:r w:rsidRPr="00DF6123">
        <w:rPr>
          <w:rFonts w:ascii="Times New Roman" w:eastAsia="Times New Roman" w:hAnsi="Times New Roman"/>
          <w:i/>
          <w:sz w:val="24"/>
          <w:szCs w:val="24"/>
          <w:lang w:eastAsia="ru-RU"/>
        </w:rPr>
        <w:t>факторы.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6E63" w:rsidRPr="005A399F" w:rsidRDefault="009F6E63" w:rsidP="009F6E63">
      <w:pPr>
        <w:spacing w:before="100" w:beforeAutospacing="1" w:after="100" w:afterAutospacing="1" w:line="240" w:lineRule="auto"/>
        <w:rPr>
          <w:rFonts w:ascii="Georgia" w:eastAsia="Times New Roman" w:hAnsi="Georgia"/>
          <w:b/>
          <w:bCs/>
          <w:color w:val="7030A0"/>
          <w:sz w:val="28"/>
          <w:szCs w:val="28"/>
          <w:lang w:eastAsia="ru-RU"/>
        </w:rPr>
      </w:pPr>
      <w:r w:rsidRPr="005A399F">
        <w:rPr>
          <w:rFonts w:ascii="Georgia" w:eastAsia="Times New Roman" w:hAnsi="Georgia"/>
          <w:b/>
          <w:bCs/>
          <w:color w:val="7030A0"/>
          <w:sz w:val="28"/>
          <w:szCs w:val="28"/>
          <w:lang w:eastAsia="ru-RU"/>
        </w:rPr>
        <w:t xml:space="preserve">Что влияет на выбор профессии </w:t>
      </w:r>
    </w:p>
    <w:p w:rsidR="009F6E63" w:rsidRPr="00337923" w:rsidRDefault="009F6E63" w:rsidP="009F6E63">
      <w:r>
        <w:lastRenderedPageBreak/>
        <w:t>Какие факторы обусловливают выбор человеком той или иной профессии? На практике оказывается, что склонности учитываются в последнюю очередь, а вот мнение родителей оказывает огромное влияние. 8 факторов выбора профессии</w:t>
      </w:r>
      <w:proofErr w:type="gramStart"/>
      <w:r>
        <w:t xml:space="preserve"> /П</w:t>
      </w:r>
      <w:proofErr w:type="gramEnd"/>
      <w:r>
        <w:t xml:space="preserve">о Е.А. Климову/: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1.     ПОЗИЦИЯ СТАРШИХ ЧЛЕНОВ СЕМЬИ.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2.     ПОЗИЦИЯ ТОВАРИЩЕЙ, ПОДРУГ.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Дружеские связи в твоём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живешь.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ПОЗИЦИЯ УЧИТЕЛЕЙ, ШКОЛЬНЫХ ПЕДАГОГОВ, КЛАССНОГО РУКОВОДИТЕЛЯ.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Наблюдая за поведением, учебной и </w:t>
      </w:r>
      <w:proofErr w:type="spellStart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активностью учащихся, опытный педагог знает много такого о тебе, что скрыто от непрофессиональных глаз и даже от тебя.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4.     ЛИЧНЫЕ ПРОФЕССИОНАЛЬНЫЕ ПЛАНЫ.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Под планом в данном случае подразумеваются твои представления об этапах освоения профессии.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5.     СПОСОБНОСТИ.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О своеобразии своих способностей надо судить не только по успехам в учебе, но и по достижениям в самых разнообразных видах деятельности.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6.     УРОВЕНЬ ПРИТЯЗАНИЙ НА ОБЩЕСТВЕННОЕ ПРИЗНАНИЕ.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Планируя свой трудовой путь, очень важно позаботиться о реалистичности своих притязаний.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7.     ИНФОРМИРОВАННОСТЬ.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Важно позаботиться о том, чтобы приобретаемые тобой сведения о той или иной профессии не оказались искаженными, неполными, односторонними.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8.     СКЛОННОСТИ.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Склонности проявляются в любимых занятиях, на которые тратится большая часть свободного времени. </w:t>
      </w:r>
      <w:r w:rsidRPr="00055BD0">
        <w:rPr>
          <w:rFonts w:ascii="Times New Roman" w:hAnsi="Times New Roman"/>
          <w:sz w:val="24"/>
          <w:szCs w:val="24"/>
        </w:rPr>
        <w:t>Это - интересы, подкрепленные определенными способностями.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" w:eastAsia="Times New Roman" w:hAnsi="Times" w:cs="Times"/>
          <w:b/>
          <w:bCs/>
          <w:color w:val="FF0000"/>
          <w:sz w:val="36"/>
          <w:lang w:eastAsia="ru-RU"/>
        </w:rPr>
        <w:t xml:space="preserve">Калейдоскоп профессий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же такое </w:t>
      </w:r>
      <w:r w:rsidRPr="00DF6123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профессия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? Профессией объединены все люд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и, занятые данным видом труда. 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Люди одной профессии имеют сходные интересы, знания, навыки, образ жизни. Другой смысл слова </w:t>
      </w:r>
      <w:r w:rsidRPr="00DF6123">
        <w:rPr>
          <w:rFonts w:ascii="Times New Roman" w:eastAsia="Times New Roman" w:hAnsi="Times New Roman"/>
          <w:i/>
          <w:sz w:val="24"/>
          <w:szCs w:val="24"/>
          <w:lang w:eastAsia="ru-RU"/>
        </w:rPr>
        <w:t>"профессия"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- "система знаний, умений и навыков, присущая 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определенному человеку". Говорят: "Он овладел профессией", "У него есть профессия". </w:t>
      </w:r>
      <w:r w:rsidRPr="00DF6123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Профессией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называют разновидность деятельности (то же, что и работа). Наконец, </w:t>
      </w:r>
      <w:r w:rsidRPr="00DF61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профессией 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можно назвать необходимую для общества и ограниченную (вследствие разделения труда) область приложения физических и духовн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сил человека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, дающую ему возможность существования и развития.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еще понятие </w:t>
      </w:r>
      <w:r w:rsidRPr="00DF6123">
        <w:rPr>
          <w:rFonts w:ascii="Times New Roman" w:eastAsia="Times New Roman" w:hAnsi="Times New Roman"/>
          <w:i/>
          <w:sz w:val="24"/>
          <w:szCs w:val="24"/>
          <w:lang w:eastAsia="ru-RU"/>
        </w:rPr>
        <w:t>"специальность".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значению оно близко к понятию "профессия" и соответствует разновидностям областей труда в пределах профессий. Например, ты не встретишь ведь "учителя вообще". Это будет или учитель математики, или географии и т.д. То же самое можно сказать и о других профессиях: врач -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едиатр, хирур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стоматолог…,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юрист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прокуро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 нотариус…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, слесарь - слесарь аварийно-восстановительных работ, слесарь-инструментал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ьщик - 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слесарь механик ... и т.д. </w:t>
      </w:r>
    </w:p>
    <w:p w:rsidR="009F6E63" w:rsidRPr="00DF612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61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Мир профессий изменчив.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61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Люди создают новые профессии, объединяют, разъединяют или устраняют старые. </w:t>
      </w:r>
    </w:p>
    <w:p w:rsidR="009F6E63" w:rsidRPr="00DF612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F6E63" w:rsidRDefault="009F6E63" w:rsidP="009F6E63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sz w:val="24"/>
          <w:szCs w:val="24"/>
          <w:lang w:eastAsia="ru-RU"/>
        </w:rPr>
      </w:pPr>
      <w:r w:rsidRPr="00A40E02">
        <w:rPr>
          <w:rFonts w:ascii="Verdana" w:eastAsia="Times New Roman" w:hAnsi="Verdana"/>
          <w:b/>
          <w:bCs/>
          <w:sz w:val="24"/>
          <w:szCs w:val="24"/>
          <w:lang w:eastAsia="ru-RU"/>
        </w:rPr>
        <w:t>В зависимости от предмета труда все профессии условно подразделяются на пять типов:</w:t>
      </w:r>
    </w:p>
    <w:p w:rsidR="009F6E63" w:rsidRPr="00A40E02" w:rsidRDefault="009F6E63" w:rsidP="009F6E63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sz w:val="24"/>
          <w:szCs w:val="24"/>
          <w:lang w:eastAsia="ru-RU"/>
        </w:rPr>
      </w:pPr>
    </w:p>
    <w:p w:rsidR="009F6E63" w:rsidRPr="00E00BA8" w:rsidRDefault="009F6E63" w:rsidP="009F6E6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/>
          <w:sz w:val="24"/>
          <w:szCs w:val="24"/>
          <w:lang w:eastAsia="ru-RU"/>
        </w:rPr>
      </w:pPr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 xml:space="preserve">"Ч Е Л О В Е К -  </w:t>
      </w:r>
      <w:proofErr w:type="gramStart"/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>П</w:t>
      </w:r>
      <w:proofErr w:type="gramEnd"/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 xml:space="preserve"> Р И Р О Д А"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главный, ведущий предмет труда - </w:t>
      </w:r>
      <w:r w:rsidRPr="00DF6123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природа.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029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Профессии: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семеновод, мастер-животновод, зоотехник, агроном, кинолог, лаборант химико-бактериологического анализа и др. </w:t>
      </w:r>
      <w:proofErr w:type="gramEnd"/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Среди профессий этого типа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выделить профессии, предмет труда которых: растительные организмы, животные организмы, микроорганизмы.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 профессии, связанные с сельск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им хозяйством, пищевой промышленностью, медициной и научными исследованиями (биология, география). Как ни странно, </w:t>
      </w:r>
      <w:proofErr w:type="spellStart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определ</w:t>
      </w:r>
      <w:proofErr w:type="gramStart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e</w:t>
      </w:r>
      <w:proofErr w:type="gramEnd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нный</w:t>
      </w:r>
      <w:proofErr w:type="spellEnd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к природе (хотя, конечно, не основн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ой) должен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психолог, менеджер по 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изму и гостиничному бизнесу...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Указанное деление не означает, конечно, что труд человека направлен только на упомянутые выше предметы. Растениеводы, например, работают в коллективе, используют разнообразную технику, занимаются вопросами экономической оценки своего труда. Но все 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главный предмет внимания и забот растениеводов - растения и их среда существования.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выборе профессии этого типа очень важно разобраться, как именно Вы относитесь к природе: как к месту для отдыха или как к мастерской, в которой Вы собираетесь отдавать все силы производству. </w:t>
      </w:r>
    </w:p>
    <w:p w:rsidR="009F6E63" w:rsidRPr="00940291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И еще один момент, который надо учитывать при выборе профессии. Особенность биологических объектов труда состоит в том, что они сложны, изменчивы (по своим внутренним законам), нестандартны. И растения, и животные, и микроорганизмы живут, 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растут, развиваются, а также болеют, гибнут. Работнику нужно не просто очень много знать о живых организмах, но предвидеть возможные изменения в них, которые подчас необратимы. От человека требуется инициатива и самостоятельность в решении конкретных трудовых задач, заботливость, дальновидность. </w:t>
      </w:r>
    </w:p>
    <w:p w:rsidR="009F6E63" w:rsidRPr="00E00BA8" w:rsidRDefault="009F6E63" w:rsidP="009F6E6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/>
          <w:sz w:val="24"/>
          <w:szCs w:val="24"/>
          <w:lang w:eastAsia="ru-RU"/>
        </w:rPr>
      </w:pPr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>"Ч Е Л О В Е К - Т Е Х Н И К А"</w:t>
      </w:r>
    </w:p>
    <w:p w:rsidR="009F6E63" w:rsidRPr="00940291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Здесь главный, ведущий предмет труда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0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объекты (машины, механизмы), материалы, виды энергии.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029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Профессии: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проходчик, столяр, техник-металлург, инженер-механик, архитектор, электромонтажник, радиомеханик, строитель, сборщик компьютеров, специалист по телекоммуникациям и др.  </w:t>
      </w:r>
      <w:proofErr w:type="gramEnd"/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Конечно, труд работников здесь направлен не только на технику, 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ведущий предмет профессионального внимания - область технических объектов и их свойств. </w:t>
      </w:r>
    </w:p>
    <w:p w:rsidR="009F6E63" w:rsidRPr="0033792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923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профессий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этого </w:t>
      </w:r>
      <w:r w:rsidRPr="00337923">
        <w:rPr>
          <w:rFonts w:ascii="Times New Roman" w:eastAsia="Times New Roman" w:hAnsi="Times New Roman"/>
          <w:sz w:val="24"/>
          <w:szCs w:val="24"/>
          <w:lang w:eastAsia="ru-RU"/>
        </w:rPr>
        <w:t xml:space="preserve">типа можно выделить: </w:t>
      </w:r>
    </w:p>
    <w:p w:rsidR="009F6E63" w:rsidRPr="007B287E" w:rsidRDefault="009F6E63" w:rsidP="009F6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по добыче, обработке грунтов, горных пород; </w:t>
      </w:r>
    </w:p>
    <w:p w:rsidR="009F6E63" w:rsidRPr="007B287E" w:rsidRDefault="009F6E63" w:rsidP="009F6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по обработке и использованию неметаллических промышленных материалов, изделий, полуфабрикатов; </w:t>
      </w:r>
    </w:p>
    <w:p w:rsidR="009F6E63" w:rsidRPr="007B287E" w:rsidRDefault="009F6E63" w:rsidP="009F6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по производству и обработки металла, механической сборки, монтажу машин, приборов; </w:t>
      </w:r>
    </w:p>
    <w:p w:rsidR="009F6E63" w:rsidRPr="007B287E" w:rsidRDefault="009F6E63" w:rsidP="009F6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по ремонту, наладке, обслуживанию технологических машин, установок, транспортных средств; </w:t>
      </w:r>
    </w:p>
    <w:p w:rsidR="009F6E63" w:rsidRPr="007B287E" w:rsidRDefault="009F6E63" w:rsidP="009F6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по монтажу, ремонту зданий, сооружений, конструкций; </w:t>
      </w:r>
    </w:p>
    <w:p w:rsidR="009F6E63" w:rsidRPr="007B287E" w:rsidRDefault="009F6E63" w:rsidP="009F6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по сборке, монтажу электрооборудования, приборов, аппаратов; </w:t>
      </w:r>
    </w:p>
    <w:p w:rsidR="009F6E63" w:rsidRPr="007B287E" w:rsidRDefault="009F6E63" w:rsidP="009F6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по ремонту, наладке, обслуживанию электрооборудования, приборов, аппаратов; </w:t>
      </w:r>
    </w:p>
    <w:p w:rsidR="009F6E63" w:rsidRPr="007B287E" w:rsidRDefault="009F6E63" w:rsidP="009F6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применением подъемных, транспортных средств, управление ими; </w:t>
      </w:r>
    </w:p>
    <w:p w:rsidR="009F6E63" w:rsidRPr="007B287E" w:rsidRDefault="009F6E63" w:rsidP="009F6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по переработке продуктов сельского хозяйства.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обработке, преобразовании, перемещении или оценки технических объектов от работника требуются точность, определенность действий. Поскольку технические объекты практически всегда создаются самим человеком, в мире техники имеются особенно широкие возможности для новаторства, выдумки, технического творчества. Наряду с творческим подходом к делу в области техники от человека требуется высокая исполнительская дисциплина. </w:t>
      </w:r>
    </w:p>
    <w:p w:rsidR="009F6E63" w:rsidRDefault="009F6E63" w:rsidP="009F6E6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</w:pPr>
    </w:p>
    <w:p w:rsidR="009F6E63" w:rsidRPr="00E00BA8" w:rsidRDefault="009F6E63" w:rsidP="009F6E6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/>
          <w:sz w:val="24"/>
          <w:szCs w:val="24"/>
          <w:lang w:eastAsia="ru-RU"/>
        </w:rPr>
      </w:pPr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>"Ч Е Л О В Е К - Ч Е Л О В Е К"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главный, ведущий предмет труда - </w:t>
      </w:r>
      <w:r w:rsidRPr="00940291">
        <w:rPr>
          <w:rFonts w:ascii="Times New Roman" w:eastAsia="Times New Roman" w:hAnsi="Times New Roman"/>
          <w:b/>
          <w:sz w:val="24"/>
          <w:szCs w:val="24"/>
          <w:lang w:eastAsia="ru-RU"/>
        </w:rPr>
        <w:t>люди.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029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Профессии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: врач, учитель, психолог, парикмахер, экскурсовод, менеджер, руководитель художественного коллектива и др. </w:t>
      </w:r>
      <w:proofErr w:type="gramEnd"/>
    </w:p>
    <w:p w:rsidR="009F6E63" w:rsidRPr="0033792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923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этого типа профессий можно выделить: </w:t>
      </w:r>
    </w:p>
    <w:p w:rsidR="009F6E63" w:rsidRPr="007B287E" w:rsidRDefault="009F6E63" w:rsidP="009F6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профессии, связанные с обучением и воспитанием людей, организацией детских коллективов; </w:t>
      </w:r>
    </w:p>
    <w:p w:rsidR="009F6E63" w:rsidRPr="007B287E" w:rsidRDefault="009F6E63" w:rsidP="009F6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управлением производством, руководством людьми, коллективами; </w:t>
      </w:r>
    </w:p>
    <w:p w:rsidR="009F6E63" w:rsidRPr="007B287E" w:rsidRDefault="009F6E63" w:rsidP="009F6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бытовым, торговым обслуживанием; </w:t>
      </w:r>
    </w:p>
    <w:p w:rsidR="009F6E63" w:rsidRPr="007B287E" w:rsidRDefault="009F6E63" w:rsidP="009F6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информационным обслуживанием;</w:t>
      </w:r>
    </w:p>
    <w:p w:rsidR="009F6E63" w:rsidRPr="007B287E" w:rsidRDefault="009F6E63" w:rsidP="009F6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информационно-художественным обслуживанием людей и руководством художественными коллективами; </w:t>
      </w:r>
    </w:p>
    <w:p w:rsidR="009F6E63" w:rsidRPr="007B287E" w:rsidRDefault="009F6E63" w:rsidP="009F6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медицинским обслуживанием.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успешного труда по профессиям этого типа нужно научиться устанавливать и поддерживать контакты с людьми, понимать людей, разбираться в их особенностях, а также овладеть знаниями в соответствующей области производства, науки, искусства.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Краткий перечень качеств, которые очень важны в работе: </w:t>
      </w:r>
    </w:p>
    <w:p w:rsidR="009F6E63" w:rsidRPr="007B287E" w:rsidRDefault="009F6E63" w:rsidP="009F6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устойчивое хорошее настроение в процессе работы с людьми, </w:t>
      </w:r>
    </w:p>
    <w:p w:rsidR="009F6E63" w:rsidRPr="007B287E" w:rsidRDefault="009F6E63" w:rsidP="009F6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общении, </w:t>
      </w:r>
    </w:p>
    <w:p w:rsidR="009F6E63" w:rsidRPr="007B287E" w:rsidRDefault="009F6E63" w:rsidP="009F6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понимать намерения, помыслы, настроения людей, </w:t>
      </w:r>
    </w:p>
    <w:p w:rsidR="009F6E63" w:rsidRPr="007B287E" w:rsidRDefault="009F6E63" w:rsidP="009F6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быстро разбираться во взаимоотношениях людей, </w:t>
      </w:r>
    </w:p>
    <w:p w:rsidR="009F6E63" w:rsidRPr="00337923" w:rsidRDefault="009F6E63" w:rsidP="009F6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умение находить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бщий язык с разными людьми, гибкость</w:t>
      </w:r>
    </w:p>
    <w:p w:rsidR="009F6E63" w:rsidRDefault="009F6E63" w:rsidP="009F6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</w:pPr>
    </w:p>
    <w:p w:rsidR="009F6E63" w:rsidRPr="007B287E" w:rsidRDefault="009F6E63" w:rsidP="009F6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"</w:t>
      </w:r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 xml:space="preserve">Ч Е Л О В Е К -  </w:t>
      </w:r>
      <w:proofErr w:type="gramStart"/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>З</w:t>
      </w:r>
      <w:proofErr w:type="gramEnd"/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 xml:space="preserve"> Н А К О В Ы Е  С И С Т Е М Ы"</w:t>
      </w:r>
    </w:p>
    <w:p w:rsidR="009F6E63" w:rsidRPr="00E00BA8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 Здесь главный, ведущий предмет труда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0B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условные знаки, цифры, коды, естественные или искусственные языки.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00BA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Профессии: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программист, архитектор проекта, бизнес-архитектор, переводчик, чертежник, инженер, топограф, секретарь-машинистка  и др. </w:t>
      </w:r>
      <w:proofErr w:type="gramEnd"/>
    </w:p>
    <w:p w:rsidR="009F6E63" w:rsidRPr="0033792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этого типа </w:t>
      </w:r>
      <w:r w:rsidRPr="00337923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включают: </w:t>
      </w:r>
    </w:p>
    <w:p w:rsidR="009F6E63" w:rsidRPr="007B287E" w:rsidRDefault="009F6E63" w:rsidP="009F6E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оформлением документов, делопроизводством, анализом текстов или их преобразованием, перекодированием, </w:t>
      </w:r>
    </w:p>
    <w:p w:rsidR="009F6E63" w:rsidRPr="007B287E" w:rsidRDefault="009F6E63" w:rsidP="009F6E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предметом труда в которых являются числа, количественные соотношения, </w:t>
      </w:r>
    </w:p>
    <w:p w:rsidR="009F6E63" w:rsidRPr="007B287E" w:rsidRDefault="009F6E63" w:rsidP="009F6E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обработкой информации в виде системы условных знаков, схематических изображений объектов.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успешно работать по профессии, нужны особые способности мысленно </w:t>
      </w:r>
      <w:proofErr w:type="gramStart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погружаться</w:t>
      </w:r>
      <w:proofErr w:type="gramEnd"/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в мир, казалось бы, сухих обозначений, отвлекаться от собственно предметных свойств окружающего мира и сосредотачиваться на сведениях, которые несут в себе те или иные знаки. При обработке информации в виде условных знаков возникают задачи контроля, проверки, учета, обработки сведений, а также создания новых знаков, знаковых систем. </w:t>
      </w:r>
    </w:p>
    <w:p w:rsidR="009F6E63" w:rsidRDefault="009F6E63" w:rsidP="009F6E6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</w:pPr>
    </w:p>
    <w:p w:rsidR="009F6E63" w:rsidRDefault="009F6E63" w:rsidP="009F6E6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</w:pPr>
    </w:p>
    <w:p w:rsidR="009F6E63" w:rsidRPr="00E00BA8" w:rsidRDefault="009F6E63" w:rsidP="009F6E6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/>
          <w:sz w:val="24"/>
          <w:szCs w:val="24"/>
          <w:lang w:eastAsia="ru-RU"/>
        </w:rPr>
      </w:pPr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lastRenderedPageBreak/>
        <w:t xml:space="preserve">"Ч Е Л О В Е К </w:t>
      </w:r>
      <w:r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 xml:space="preserve"> </w:t>
      </w:r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 xml:space="preserve">- </w:t>
      </w:r>
      <w:r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 xml:space="preserve"> </w:t>
      </w:r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 xml:space="preserve">Х У Д О Ж Е С Т В Е Н </w:t>
      </w:r>
      <w:proofErr w:type="spellStart"/>
      <w:proofErr w:type="gramStart"/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>Н</w:t>
      </w:r>
      <w:proofErr w:type="spellEnd"/>
      <w:proofErr w:type="gramEnd"/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 xml:space="preserve"> Ы Й  </w:t>
      </w:r>
      <w:r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 xml:space="preserve"> </w:t>
      </w:r>
      <w:r w:rsidRPr="00E00BA8">
        <w:rPr>
          <w:rFonts w:ascii="Arial Black" w:eastAsia="Times New Roman" w:hAnsi="Arial Black"/>
          <w:b/>
          <w:bCs/>
          <w:color w:val="0000CD"/>
          <w:sz w:val="24"/>
          <w:szCs w:val="24"/>
          <w:lang w:eastAsia="ru-RU"/>
        </w:rPr>
        <w:t>О Б Р А З"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Здесь главный, ведущий предмет труда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художественный образ и </w:t>
      </w:r>
      <w:r w:rsidRPr="00E00BA8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способы его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реализации</w:t>
      </w:r>
      <w:r w:rsidRPr="00E00BA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6E63" w:rsidRPr="007B287E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BA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Профессии: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артист, художник, музыкант, дизайнер, резчик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камню, литературный работник…</w:t>
      </w:r>
    </w:p>
    <w:p w:rsidR="009F6E63" w:rsidRPr="0033792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9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этого </w:t>
      </w:r>
      <w:r w:rsidRPr="00337923">
        <w:rPr>
          <w:rFonts w:ascii="Times New Roman" w:eastAsia="Times New Roman" w:hAnsi="Times New Roman"/>
          <w:sz w:val="24"/>
          <w:szCs w:val="24"/>
          <w:lang w:eastAsia="ru-RU"/>
        </w:rPr>
        <w:t xml:space="preserve">типа включают: </w:t>
      </w:r>
    </w:p>
    <w:p w:rsidR="009F6E63" w:rsidRPr="007B287E" w:rsidRDefault="009F6E63" w:rsidP="009F6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изобразительной деятельностью, </w:t>
      </w:r>
    </w:p>
    <w:p w:rsidR="009F6E63" w:rsidRPr="007B287E" w:rsidRDefault="009F6E63" w:rsidP="009F6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музыкальной деятельностью, </w:t>
      </w:r>
    </w:p>
    <w:p w:rsidR="009F6E63" w:rsidRPr="007B287E" w:rsidRDefault="009F6E63" w:rsidP="009F6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литературно-художественной деятельностью, </w:t>
      </w:r>
    </w:p>
    <w:p w:rsidR="009F6E63" w:rsidRPr="007B287E" w:rsidRDefault="009F6E63" w:rsidP="009F6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актерско-сценической деятельностью. </w:t>
      </w:r>
    </w:p>
    <w:p w:rsidR="009F6E63" w:rsidRDefault="009F6E63" w:rsidP="009F6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Одна из особенностей профессий типа "человек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>художественный образ" состоит в том, что значительная доля трудовых затрат остается скрытой от стороннего наблюдателя. Более того, нередко прилагаются специальные усилия для создания эффекта легкости, непринужденности конечного результата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B2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6E63" w:rsidRPr="00720F11" w:rsidRDefault="009F6E63" w:rsidP="009F6E63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i/>
          <w:lang w:eastAsia="ru-RU"/>
        </w:rPr>
      </w:pPr>
      <w:r w:rsidRPr="00720F11">
        <w:rPr>
          <w:rFonts w:ascii="Bookman Old Style" w:eastAsia="Times New Roman" w:hAnsi="Bookman Old Style" w:cs="Tahoma"/>
          <w:i/>
          <w:lang w:eastAsia="ru-RU"/>
        </w:rPr>
        <w:t xml:space="preserve"> В действительности, это – условное деление по типам профессий. </w:t>
      </w:r>
    </w:p>
    <w:p w:rsidR="009F6E63" w:rsidRPr="00E00BA8" w:rsidRDefault="009F6E63" w:rsidP="009F6E63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ru-RU"/>
        </w:rPr>
      </w:pPr>
      <w:r w:rsidRPr="00E00BA8">
        <w:rPr>
          <w:rFonts w:ascii="Tahoma" w:eastAsia="Times New Roman" w:hAnsi="Tahoma" w:cs="Tahoma"/>
          <w:lang w:eastAsia="ru-RU"/>
        </w:rPr>
        <w:t>Имеет смысл не просто относить профессию к одному из пяти типов (такой способ подходит только для некоторых профессий, четко соответствующих одному из пяти предметов труда</w:t>
      </w:r>
      <w:r>
        <w:rPr>
          <w:rFonts w:ascii="Tahoma" w:eastAsia="Times New Roman" w:hAnsi="Tahoma" w:cs="Tahoma"/>
          <w:lang w:eastAsia="ru-RU"/>
        </w:rPr>
        <w:t>)</w:t>
      </w:r>
      <w:r w:rsidRPr="00E00BA8">
        <w:rPr>
          <w:rFonts w:ascii="Tahoma" w:eastAsia="Times New Roman" w:hAnsi="Tahoma" w:cs="Tahoma"/>
          <w:lang w:eastAsia="ru-RU"/>
        </w:rPr>
        <w:t xml:space="preserve">. Для каждой профессии психологи определяют, </w:t>
      </w:r>
      <w:r w:rsidRPr="00E00BA8">
        <w:rPr>
          <w:rFonts w:ascii="Tahoma" w:eastAsia="Times New Roman" w:hAnsi="Tahoma" w:cs="Tahoma"/>
          <w:i/>
          <w:lang w:eastAsia="ru-RU"/>
        </w:rPr>
        <w:t>какой предмет труда ближе</w:t>
      </w:r>
      <w:r w:rsidRPr="00E00BA8">
        <w:rPr>
          <w:rFonts w:ascii="Tahoma" w:eastAsia="Times New Roman" w:hAnsi="Tahoma" w:cs="Tahoma"/>
          <w:lang w:eastAsia="ru-RU"/>
        </w:rPr>
        <w:t>, с чем преимущественно приходится иметь дело - таких предметов, характеризующих профессию</w:t>
      </w:r>
      <w:r>
        <w:rPr>
          <w:rFonts w:ascii="Tahoma" w:eastAsia="Times New Roman" w:hAnsi="Tahoma" w:cs="Tahoma"/>
          <w:lang w:eastAsia="ru-RU"/>
        </w:rPr>
        <w:t>,</w:t>
      </w:r>
      <w:r w:rsidRPr="00E00BA8">
        <w:rPr>
          <w:rFonts w:ascii="Tahoma" w:eastAsia="Times New Roman" w:hAnsi="Tahoma" w:cs="Tahoma"/>
          <w:lang w:eastAsia="ru-RU"/>
        </w:rPr>
        <w:t xml:space="preserve"> может быть и три. Такая дифференцированная оценка позволяет нам различать и профессии внутри одной группы: по тому, какой из предметов труда назван вторичным для данной профессии. </w:t>
      </w:r>
    </w:p>
    <w:p w:rsidR="009F6E63" w:rsidRPr="00E00BA8" w:rsidRDefault="009F6E63" w:rsidP="009F6E6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E00BA8">
        <w:rPr>
          <w:rFonts w:ascii="Tahoma" w:eastAsia="Times New Roman" w:hAnsi="Tahoma" w:cs="Tahoma"/>
          <w:i/>
          <w:sz w:val="24"/>
          <w:szCs w:val="24"/>
          <w:lang w:eastAsia="ru-RU"/>
        </w:rPr>
        <w:t xml:space="preserve"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 </w:t>
      </w:r>
    </w:p>
    <w:p w:rsidR="009F6E63" w:rsidRPr="00DF6123" w:rsidRDefault="009F6E63" w:rsidP="009F6E63">
      <w:pPr>
        <w:pStyle w:val="a3"/>
        <w:rPr>
          <w:rFonts w:ascii="Verdana" w:hAnsi="Verdana"/>
          <w:sz w:val="22"/>
          <w:szCs w:val="22"/>
        </w:rPr>
      </w:pPr>
      <w:r w:rsidRPr="00DF6123">
        <w:rPr>
          <w:rStyle w:val="pbody"/>
          <w:rFonts w:ascii="Verdana" w:hAnsi="Verdana"/>
          <w:sz w:val="22"/>
          <w:szCs w:val="22"/>
        </w:rPr>
        <w:t xml:space="preserve">Не воспринимай инструкции буквально, лучше даже, если ты творчески подойдешь к делу и разработаешь для себя свой собственный план - список необходимых для выбора профессии действий. Сюда могут быть включены: анализ предложений на рынке образования, анализ спроса на рынке труда, объективная оценка своих способностей, склонностей, знаний (с помощью тестов или как-либо еще) и т.д. </w:t>
      </w:r>
    </w:p>
    <w:p w:rsidR="009F6E63" w:rsidRPr="00440DE9" w:rsidRDefault="009F6E63" w:rsidP="009F6E63">
      <w:pPr>
        <w:rPr>
          <w:rFonts w:ascii="Georgia" w:hAnsi="Georgia"/>
          <w:i/>
          <w:sz w:val="20"/>
          <w:szCs w:val="20"/>
          <w:u w:val="single"/>
        </w:rPr>
      </w:pPr>
      <w:r w:rsidRPr="00440DE9">
        <w:rPr>
          <w:rFonts w:ascii="Georgia" w:hAnsi="Georgia"/>
          <w:i/>
          <w:sz w:val="20"/>
          <w:szCs w:val="20"/>
          <w:u w:val="single"/>
        </w:rPr>
        <w:t xml:space="preserve">Источники информации: </w:t>
      </w:r>
    </w:p>
    <w:p w:rsidR="009F6E63" w:rsidRPr="00720F11" w:rsidRDefault="009F6E63" w:rsidP="009F6E63">
      <w:pPr>
        <w:rPr>
          <w:rStyle w:val="pbody"/>
          <w:rFonts w:ascii="Times New Roman" w:eastAsia="Times New Roman" w:hAnsi="Times New Roman"/>
          <w:lang w:eastAsia="ru-RU"/>
        </w:rPr>
      </w:pPr>
      <w:hyperlink r:id="rId6" w:history="1">
        <w:r w:rsidRPr="00720F11">
          <w:rPr>
            <w:rStyle w:val="a4"/>
            <w:lang w:val="en-US"/>
          </w:rPr>
          <w:t>http</w:t>
        </w:r>
        <w:r w:rsidRPr="00720F11">
          <w:rPr>
            <w:rStyle w:val="a4"/>
          </w:rPr>
          <w:t>://</w:t>
        </w:r>
        <w:proofErr w:type="spellStart"/>
        <w:r w:rsidRPr="00720F11">
          <w:rPr>
            <w:rStyle w:val="a4"/>
            <w:lang w:val="en-US"/>
          </w:rPr>
          <w:t>kemo</w:t>
        </w:r>
        <w:r w:rsidRPr="00720F11">
          <w:rPr>
            <w:rStyle w:val="a4"/>
            <w:lang w:val="en-US"/>
          </w:rPr>
          <w:t>c</w:t>
        </w:r>
        <w:r w:rsidRPr="00720F11">
          <w:rPr>
            <w:rStyle w:val="a4"/>
            <w:lang w:val="en-US"/>
          </w:rPr>
          <w:t>pom</w:t>
        </w:r>
        <w:proofErr w:type="spellEnd"/>
        <w:r w:rsidRPr="00720F11">
          <w:rPr>
            <w:rStyle w:val="a4"/>
          </w:rPr>
          <w:t>.</w:t>
        </w:r>
        <w:r w:rsidRPr="00720F11">
          <w:rPr>
            <w:rStyle w:val="a4"/>
            <w:lang w:val="en-US"/>
          </w:rPr>
          <w:t>chat</w:t>
        </w:r>
        <w:r w:rsidRPr="00720F11">
          <w:rPr>
            <w:rStyle w:val="a4"/>
          </w:rPr>
          <w:t>.</w:t>
        </w:r>
        <w:proofErr w:type="spellStart"/>
        <w:r w:rsidRPr="00720F11">
          <w:rPr>
            <w:rStyle w:val="a4"/>
            <w:lang w:val="en-US"/>
          </w:rPr>
          <w:t>ru</w:t>
        </w:r>
        <w:proofErr w:type="spellEnd"/>
        <w:r w:rsidRPr="00720F11">
          <w:rPr>
            <w:rStyle w:val="a4"/>
          </w:rPr>
          <w:t>/</w:t>
        </w:r>
        <w:r w:rsidRPr="00720F11">
          <w:rPr>
            <w:rStyle w:val="a4"/>
            <w:lang w:val="en-US"/>
          </w:rPr>
          <w:t>marsh</w:t>
        </w:r>
        <w:r w:rsidRPr="00720F11">
          <w:rPr>
            <w:rStyle w:val="a4"/>
          </w:rPr>
          <w:t>.</w:t>
        </w:r>
        <w:r w:rsidRPr="00720F11">
          <w:rPr>
            <w:rStyle w:val="a4"/>
            <w:lang w:val="en-US"/>
          </w:rPr>
          <w:t>html</w:t>
        </w:r>
      </w:hyperlink>
      <w:r w:rsidRPr="00720F11">
        <w:rPr>
          <w:rStyle w:val="pbody"/>
        </w:rPr>
        <w:t xml:space="preserve">  (</w:t>
      </w:r>
      <w:r w:rsidRPr="00720F11">
        <w:rPr>
          <w:rFonts w:ascii="Times New Roman" w:eastAsia="Times New Roman" w:hAnsi="Times New Roman"/>
          <w:lang w:eastAsia="ru-RU"/>
        </w:rPr>
        <w:t>Кемеровский областной центр профессиональной ориентации молодежи и психологической поддержки населения)</w:t>
      </w:r>
    </w:p>
    <w:p w:rsidR="009F6E63" w:rsidRPr="00720F11" w:rsidRDefault="009F6E63" w:rsidP="009F6E63">
      <w:hyperlink r:id="rId7" w:history="1">
        <w:r w:rsidRPr="00720F11">
          <w:rPr>
            <w:rStyle w:val="a4"/>
            <w:lang w:val="en-US"/>
          </w:rPr>
          <w:t>http</w:t>
        </w:r>
        <w:r w:rsidRPr="00720F11">
          <w:rPr>
            <w:rStyle w:val="a4"/>
          </w:rPr>
          <w:t>://</w:t>
        </w:r>
        <w:r w:rsidRPr="00720F11">
          <w:rPr>
            <w:rStyle w:val="a4"/>
            <w:lang w:val="en-US"/>
          </w:rPr>
          <w:t>www</w:t>
        </w:r>
        <w:r w:rsidRPr="00720F11">
          <w:rPr>
            <w:rStyle w:val="a4"/>
          </w:rPr>
          <w:t>.</w:t>
        </w:r>
        <w:proofErr w:type="spellStart"/>
        <w:r w:rsidRPr="00720F11">
          <w:rPr>
            <w:rStyle w:val="a4"/>
            <w:lang w:val="en-US"/>
          </w:rPr>
          <w:t>proforien</w:t>
        </w:r>
        <w:r w:rsidRPr="00720F11">
          <w:rPr>
            <w:rStyle w:val="a4"/>
            <w:lang w:val="en-US"/>
          </w:rPr>
          <w:t>t</w:t>
        </w:r>
        <w:r w:rsidRPr="00720F11">
          <w:rPr>
            <w:rStyle w:val="a4"/>
            <w:lang w:val="en-US"/>
          </w:rPr>
          <w:t>ator</w:t>
        </w:r>
        <w:proofErr w:type="spellEnd"/>
        <w:r w:rsidRPr="00720F11">
          <w:rPr>
            <w:rStyle w:val="a4"/>
          </w:rPr>
          <w:t>.</w:t>
        </w:r>
        <w:proofErr w:type="spellStart"/>
        <w:r w:rsidRPr="00720F11">
          <w:rPr>
            <w:rStyle w:val="a4"/>
            <w:lang w:val="en-US"/>
          </w:rPr>
          <w:t>ru</w:t>
        </w:r>
        <w:proofErr w:type="spellEnd"/>
      </w:hyperlink>
      <w:r w:rsidRPr="00720F11">
        <w:t xml:space="preserve"> </w:t>
      </w:r>
      <w:proofErr w:type="gramStart"/>
      <w:r w:rsidRPr="00720F11">
        <w:t>( Центр</w:t>
      </w:r>
      <w:proofErr w:type="gramEnd"/>
      <w:r w:rsidRPr="00720F11">
        <w:t xml:space="preserve"> тестирования и развития «Гуманитарные технологии» при МГУ )</w:t>
      </w:r>
    </w:p>
    <w:p w:rsidR="009F6E63" w:rsidRPr="00720F11" w:rsidRDefault="009F6E63" w:rsidP="009F6E63">
      <w:hyperlink r:id="rId8" w:history="1">
        <w:r w:rsidRPr="00720F11">
          <w:rPr>
            <w:rStyle w:val="a4"/>
          </w:rPr>
          <w:t>http://www.1c-personal.ru</w:t>
        </w:r>
        <w:r w:rsidRPr="00720F11">
          <w:rPr>
            <w:rStyle w:val="a4"/>
          </w:rPr>
          <w:t>/</w:t>
        </w:r>
        <w:r w:rsidRPr="00720F11">
          <w:rPr>
            <w:rStyle w:val="a4"/>
          </w:rPr>
          <w:t>show_group/49.html</w:t>
        </w:r>
      </w:hyperlink>
    </w:p>
    <w:p w:rsidR="00746BB8" w:rsidRDefault="00746BB8">
      <w:bookmarkStart w:id="0" w:name="_GoBack"/>
      <w:bookmarkEnd w:id="0"/>
    </w:p>
    <w:sectPr w:rsidR="0074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46D"/>
    <w:multiLevelType w:val="multilevel"/>
    <w:tmpl w:val="D31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E4DB4"/>
    <w:multiLevelType w:val="multilevel"/>
    <w:tmpl w:val="64E4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62BA2"/>
    <w:multiLevelType w:val="multilevel"/>
    <w:tmpl w:val="3BF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90EAA"/>
    <w:multiLevelType w:val="multilevel"/>
    <w:tmpl w:val="9890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D771E"/>
    <w:multiLevelType w:val="multilevel"/>
    <w:tmpl w:val="201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67303"/>
    <w:multiLevelType w:val="multilevel"/>
    <w:tmpl w:val="F3B8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B9"/>
    <w:rsid w:val="002F27B9"/>
    <w:rsid w:val="00746BB8"/>
    <w:rsid w:val="009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6E63"/>
    <w:rPr>
      <w:color w:val="0000FF"/>
      <w:u w:val="single"/>
    </w:rPr>
  </w:style>
  <w:style w:type="character" w:customStyle="1" w:styleId="pbody">
    <w:name w:val="p_body"/>
    <w:basedOn w:val="a0"/>
    <w:rsid w:val="009F6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6E63"/>
    <w:rPr>
      <w:color w:val="0000FF"/>
      <w:u w:val="single"/>
    </w:rPr>
  </w:style>
  <w:style w:type="character" w:customStyle="1" w:styleId="pbody">
    <w:name w:val="p_body"/>
    <w:basedOn w:val="a0"/>
    <w:rsid w:val="009F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c-personal.ru/show_group/4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forientat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mocpom.chat.ru/marsh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3894</Words>
  <Characters>22200</Characters>
  <Application>Microsoft Office Word</Application>
  <DocSecurity>0</DocSecurity>
  <Lines>185</Lines>
  <Paragraphs>52</Paragraphs>
  <ScaleCrop>false</ScaleCrop>
  <Company/>
  <LinksUpToDate>false</LinksUpToDate>
  <CharactersWithSpaces>26042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2023-03-11T14:14:00Z</dcterms:created>
  <dcterms:modified xsi:type="dcterms:W3CDTF">2023-03-11T14:17:00Z</dcterms:modified>
</cp:coreProperties>
</file>